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81C45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1C45">
              <w:rPr>
                <w:b/>
                <w:sz w:val="26"/>
                <w:szCs w:val="26"/>
                <w:u w:val="single"/>
                <w:lang w:val="en-US"/>
              </w:rPr>
              <w:t>167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81C45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81C45">
              <w:rPr>
                <w:b/>
                <w:color w:val="000000"/>
                <w:sz w:val="26"/>
                <w:szCs w:val="26"/>
                <w:lang w:val="en-US"/>
              </w:rPr>
              <w:t>29385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F81C45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 xml:space="preserve">Масло гидравлическое </w:t>
            </w:r>
            <w:r w:rsidR="00F81C45">
              <w:rPr>
                <w:color w:val="000000"/>
              </w:rPr>
              <w:t>марки А (МГ-32-В)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81C4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rFonts w:ascii="Arial CYR" w:hAnsi="Arial CYR" w:cs="Arial CYR"/>
                <w:color w:val="000000"/>
                <w:shd w:val="clear" w:color="auto" w:fill="FFFFFF"/>
              </w:rPr>
              <w:t>ТУ 38.1011282-89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F81C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8656B" w:rsidRDefault="0098656B" w:rsidP="00986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8656B" w:rsidRDefault="0098656B" w:rsidP="009865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8656B" w:rsidRPr="00881152" w:rsidRDefault="0098656B" w:rsidP="009865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8656B" w:rsidRPr="0095503A" w:rsidRDefault="0098656B" w:rsidP="009865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8656B" w:rsidRDefault="0098656B" w:rsidP="00986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98656B" w:rsidRDefault="0098656B" w:rsidP="00986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8656B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8656B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8656B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8656B" w:rsidRPr="003521F4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98656B" w:rsidRDefault="0098656B" w:rsidP="009865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8656B" w:rsidRDefault="0098656B" w:rsidP="009865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8656B" w:rsidRPr="005A4BBD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98656B" w:rsidRPr="007D5D20" w:rsidRDefault="0098656B" w:rsidP="009865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98656B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8656B" w:rsidRPr="004D4E32" w:rsidRDefault="0098656B" w:rsidP="009865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8656B" w:rsidRDefault="0098656B" w:rsidP="009865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8656B" w:rsidRPr="00612811" w:rsidRDefault="0098656B" w:rsidP="0098656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98656B" w:rsidRPr="004D4E32" w:rsidRDefault="0098656B" w:rsidP="009865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8656B" w:rsidRPr="00D10A40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8656B" w:rsidRPr="00D10A40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8656B" w:rsidRPr="00D10A40" w:rsidRDefault="0098656B" w:rsidP="0098656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8656B" w:rsidRPr="00612811" w:rsidRDefault="0098656B" w:rsidP="0098656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8656B" w:rsidRPr="00BB6EA4" w:rsidRDefault="0098656B" w:rsidP="009865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8656B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8656B" w:rsidRDefault="0098656B" w:rsidP="009865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8656B" w:rsidRDefault="0098656B" w:rsidP="009865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8656B" w:rsidRDefault="0098656B" w:rsidP="0098656B">
      <w:pPr>
        <w:spacing w:line="276" w:lineRule="auto"/>
        <w:ind w:firstLine="709"/>
        <w:rPr>
          <w:sz w:val="24"/>
          <w:szCs w:val="24"/>
        </w:rPr>
      </w:pPr>
    </w:p>
    <w:p w:rsidR="0098656B" w:rsidRPr="00CF1FB0" w:rsidRDefault="0098656B" w:rsidP="0098656B">
      <w:pPr>
        <w:spacing w:line="276" w:lineRule="auto"/>
        <w:ind w:firstLine="709"/>
        <w:rPr>
          <w:sz w:val="24"/>
          <w:szCs w:val="24"/>
        </w:rPr>
      </w:pPr>
    </w:p>
    <w:p w:rsidR="0098656B" w:rsidRDefault="0098656B" w:rsidP="0098656B">
      <w:pPr>
        <w:rPr>
          <w:sz w:val="26"/>
          <w:szCs w:val="26"/>
        </w:rPr>
      </w:pPr>
    </w:p>
    <w:p w:rsidR="0098656B" w:rsidRDefault="0098656B" w:rsidP="009865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8656B" w:rsidRPr="00E1390F" w:rsidRDefault="0098656B" w:rsidP="009865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8656B" w:rsidRPr="004D4E32" w:rsidRDefault="0098656B" w:rsidP="0098656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98656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23" w:rsidRDefault="000D2D23">
      <w:r>
        <w:separator/>
      </w:r>
    </w:p>
  </w:endnote>
  <w:endnote w:type="continuationSeparator" w:id="0">
    <w:p w:rsidR="000D2D23" w:rsidRDefault="000D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23" w:rsidRDefault="000D2D23">
      <w:r>
        <w:separator/>
      </w:r>
    </w:p>
  </w:footnote>
  <w:footnote w:type="continuationSeparator" w:id="0">
    <w:p w:rsidR="000D2D23" w:rsidRDefault="000D2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D2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CED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B2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56B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1C4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3624A-BEBF-46C2-B641-0EE61544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2015-08-31T06:29:00Z</dcterms:created>
  <dcterms:modified xsi:type="dcterms:W3CDTF">2016-09-20T10:59:00Z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